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8E" w:rsidRDefault="0025098E" w:rsidP="0025098E">
      <w:pPr>
        <w:jc w:val="center"/>
      </w:pPr>
      <w:r>
        <w:t>Государственное общеобразовательное учреждение «Забайкальский центр специального образования и развития «Открытый мир»</w:t>
      </w:r>
    </w:p>
    <w:p w:rsidR="0025098E" w:rsidRDefault="0025098E" w:rsidP="0025098E">
      <w:pPr>
        <w:jc w:val="center"/>
      </w:pPr>
      <w:r>
        <w:t xml:space="preserve">I </w:t>
      </w:r>
      <w:proofErr w:type="gramStart"/>
      <w:r>
        <w:t>ступень  (</w:t>
      </w:r>
      <w:proofErr w:type="gramEnd"/>
      <w:r>
        <w:t>начальная  школа)</w:t>
      </w:r>
    </w:p>
    <w:p w:rsidR="0025098E" w:rsidRDefault="0025098E" w:rsidP="0025098E">
      <w:pPr>
        <w:jc w:val="center"/>
      </w:pPr>
      <w:r>
        <w:t xml:space="preserve">ТЕХНОЛОГИЧЕСКАЯ КАРТА </w:t>
      </w:r>
    </w:p>
    <w:tbl>
      <w:tblPr>
        <w:tblW w:w="14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835"/>
        <w:gridCol w:w="5380"/>
        <w:gridCol w:w="98"/>
        <w:gridCol w:w="4777"/>
        <w:gridCol w:w="43"/>
        <w:gridCol w:w="2509"/>
      </w:tblGrid>
      <w:tr w:rsidR="0025098E" w:rsidTr="00FE4619"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  <w:rPr>
                <w:i/>
                <w:iCs/>
              </w:rPr>
            </w:pPr>
            <w:r>
              <w:rPr>
                <w:i/>
                <w:iCs/>
              </w:rPr>
              <w:t>Ф.И.О. учителя</w:t>
            </w:r>
          </w:p>
        </w:tc>
        <w:tc>
          <w:tcPr>
            <w:tcW w:w="128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</w:pPr>
            <w:proofErr w:type="spellStart"/>
            <w:r>
              <w:t>Мерик</w:t>
            </w:r>
            <w:proofErr w:type="spellEnd"/>
            <w:r>
              <w:t xml:space="preserve"> Татьяна Валерьевна</w:t>
            </w:r>
          </w:p>
        </w:tc>
      </w:tr>
      <w:tr w:rsidR="0025098E" w:rsidTr="00FE4619"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  <w:rPr>
                <w:i/>
                <w:iCs/>
              </w:rPr>
            </w:pPr>
            <w:r>
              <w:rPr>
                <w:i/>
                <w:iCs/>
              </w:rPr>
              <w:t>Дата</w:t>
            </w:r>
          </w:p>
        </w:tc>
        <w:tc>
          <w:tcPr>
            <w:tcW w:w="12807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</w:pPr>
          </w:p>
        </w:tc>
      </w:tr>
      <w:tr w:rsidR="0025098E" w:rsidTr="00FE4619"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  <w:rPr>
                <w:i/>
                <w:iCs/>
              </w:rPr>
            </w:pPr>
            <w:r>
              <w:rPr>
                <w:i/>
                <w:iCs/>
              </w:rPr>
              <w:t>Класс</w:t>
            </w:r>
          </w:p>
        </w:tc>
        <w:tc>
          <w:tcPr>
            <w:tcW w:w="12807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25098E" w:rsidP="00F24BBF">
            <w:pPr>
              <w:pStyle w:val="a5"/>
              <w:snapToGrid w:val="0"/>
              <w:spacing w:line="256" w:lineRule="auto"/>
            </w:pPr>
            <w:r>
              <w:t>4 (</w:t>
            </w:r>
            <w:proofErr w:type="spellStart"/>
            <w:r w:rsidR="00F24BBF">
              <w:t>неслышащий</w:t>
            </w:r>
            <w:proofErr w:type="spellEnd"/>
            <w:r>
              <w:t>)</w:t>
            </w:r>
            <w:r w:rsidR="00F24BBF">
              <w:t xml:space="preserve"> 1.2</w:t>
            </w:r>
          </w:p>
        </w:tc>
      </w:tr>
      <w:tr w:rsidR="0025098E" w:rsidTr="00FE4619"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  <w:rPr>
                <w:i/>
                <w:iCs/>
              </w:rPr>
            </w:pPr>
            <w:r>
              <w:rPr>
                <w:i/>
                <w:iCs/>
              </w:rPr>
              <w:t>Ученик</w:t>
            </w:r>
          </w:p>
        </w:tc>
        <w:tc>
          <w:tcPr>
            <w:tcW w:w="12807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</w:pPr>
            <w:bookmarkStart w:id="0" w:name="_GoBack"/>
            <w:bookmarkEnd w:id="0"/>
          </w:p>
        </w:tc>
      </w:tr>
      <w:tr w:rsidR="0025098E" w:rsidTr="00FE4619"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  <w:rPr>
                <w:i/>
                <w:iCs/>
              </w:rPr>
            </w:pPr>
            <w:r>
              <w:rPr>
                <w:i/>
                <w:iCs/>
              </w:rPr>
              <w:t>Предмет</w:t>
            </w:r>
          </w:p>
        </w:tc>
        <w:tc>
          <w:tcPr>
            <w:tcW w:w="12807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</w:pPr>
            <w:r>
              <w:t>Формирование произносительной стороны устной речи.</w:t>
            </w:r>
          </w:p>
        </w:tc>
      </w:tr>
      <w:tr w:rsidR="0025098E" w:rsidTr="00FE4619"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  <w:rPr>
                <w:i/>
                <w:iCs/>
              </w:rPr>
            </w:pPr>
            <w:r>
              <w:rPr>
                <w:i/>
                <w:iCs/>
              </w:rPr>
              <w:t>Форма работы</w:t>
            </w:r>
          </w:p>
        </w:tc>
        <w:tc>
          <w:tcPr>
            <w:tcW w:w="12807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</w:pPr>
            <w:r>
              <w:t xml:space="preserve">Индивидуальная. </w:t>
            </w:r>
          </w:p>
        </w:tc>
      </w:tr>
      <w:tr w:rsidR="0025098E" w:rsidTr="00FE4619"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Тема </w:t>
            </w:r>
          </w:p>
        </w:tc>
        <w:tc>
          <w:tcPr>
            <w:tcW w:w="12807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1A0785" w:rsidP="00FE4619">
            <w:pPr>
              <w:pStyle w:val="a5"/>
              <w:snapToGrid w:val="0"/>
              <w:spacing w:line="256" w:lineRule="auto"/>
            </w:pPr>
            <w:r>
              <w:t>Дифференциация звуков Б-П.</w:t>
            </w:r>
          </w:p>
        </w:tc>
      </w:tr>
      <w:tr w:rsidR="0025098E" w:rsidTr="00FE4619"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Тип </w:t>
            </w:r>
          </w:p>
        </w:tc>
        <w:tc>
          <w:tcPr>
            <w:tcW w:w="12807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25098E" w:rsidP="00FE4619">
            <w:pPr>
              <w:snapToGrid w:val="0"/>
              <w:spacing w:line="100" w:lineRule="atLeast"/>
            </w:pPr>
            <w:r>
              <w:rPr>
                <w:rFonts w:cs="Times New Roman"/>
              </w:rPr>
              <w:t>Комбинированный (изучение нового материала с использованием знаний, полученных на предыдущих занятиях).</w:t>
            </w:r>
            <w:r>
              <w:t xml:space="preserve"> </w:t>
            </w:r>
          </w:p>
        </w:tc>
      </w:tr>
      <w:tr w:rsidR="0025098E" w:rsidTr="00FE4619"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Цель </w:t>
            </w:r>
          </w:p>
        </w:tc>
        <w:tc>
          <w:tcPr>
            <w:tcW w:w="12807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Pr="004D0CC7" w:rsidRDefault="004D0CC7" w:rsidP="00FE4619">
            <w:pPr>
              <w:snapToGrid w:val="0"/>
              <w:spacing w:line="256" w:lineRule="auto"/>
              <w:jc w:val="both"/>
            </w:pPr>
            <w:r>
              <w:t xml:space="preserve">Закрепление навыка дифференциации звуков </w:t>
            </w:r>
            <w:r w:rsidRPr="004D0CC7">
              <w:t>[</w:t>
            </w:r>
            <w:r>
              <w:t>Б</w:t>
            </w:r>
            <w:r w:rsidRPr="004D0CC7">
              <w:t>]</w:t>
            </w:r>
            <w:r>
              <w:t xml:space="preserve"> -</w:t>
            </w:r>
            <w:r w:rsidRPr="004D0CC7">
              <w:t xml:space="preserve"> [</w:t>
            </w:r>
            <w:r>
              <w:t>П</w:t>
            </w:r>
            <w:r w:rsidRPr="004D0CC7">
              <w:t>]</w:t>
            </w:r>
            <w:r>
              <w:t xml:space="preserve"> в словах, словосочетаниях, предложениях.</w:t>
            </w:r>
          </w:p>
        </w:tc>
      </w:tr>
      <w:tr w:rsidR="0025098E" w:rsidTr="00FE4619">
        <w:tc>
          <w:tcPr>
            <w:tcW w:w="14642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  <w:rPr>
                <w:i/>
                <w:iCs/>
              </w:rPr>
            </w:pPr>
            <w:r>
              <w:rPr>
                <w:i/>
                <w:iCs/>
              </w:rPr>
              <w:t>Задачи</w:t>
            </w:r>
          </w:p>
        </w:tc>
      </w:tr>
      <w:tr w:rsidR="0025098E" w:rsidTr="00FE4619"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  <w:rPr>
                <w:i/>
                <w:iCs/>
              </w:rPr>
            </w:pPr>
            <w:r>
              <w:rPr>
                <w:i/>
                <w:iCs/>
              </w:rPr>
              <w:t>Предметные</w:t>
            </w:r>
          </w:p>
          <w:p w:rsidR="0025098E" w:rsidRDefault="0025098E" w:rsidP="00FE4619">
            <w:pPr>
              <w:pStyle w:val="a5"/>
              <w:spacing w:line="256" w:lineRule="auto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( образовательные</w:t>
            </w:r>
            <w:proofErr w:type="gramEnd"/>
            <w:r>
              <w:rPr>
                <w:i/>
                <w:iCs/>
              </w:rPr>
              <w:t>)</w:t>
            </w:r>
          </w:p>
        </w:tc>
        <w:tc>
          <w:tcPr>
            <w:tcW w:w="12807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25098E" w:rsidP="00FE4619">
            <w:pPr>
              <w:snapToGrid w:val="0"/>
              <w:spacing w:line="256" w:lineRule="auto"/>
              <w:jc w:val="both"/>
            </w:pPr>
            <w:r>
              <w:t>-</w:t>
            </w:r>
            <w:r w:rsidR="004D0CC7">
              <w:t>создать условия для работы над речевым дыханием</w:t>
            </w:r>
            <w:r>
              <w:t>;</w:t>
            </w:r>
          </w:p>
          <w:p w:rsidR="0025098E" w:rsidRDefault="0025098E" w:rsidP="00FE4619">
            <w:pPr>
              <w:snapToGrid w:val="0"/>
              <w:spacing w:line="256" w:lineRule="auto"/>
              <w:jc w:val="both"/>
            </w:pPr>
            <w:r>
              <w:t>-</w:t>
            </w:r>
            <w:r w:rsidR="004D0CC7">
              <w:t xml:space="preserve">обеспечить ситуации для формирования умения воспринимать речевой материал на слух и </w:t>
            </w:r>
            <w:proofErr w:type="spellStart"/>
            <w:r w:rsidR="004D0CC7">
              <w:t>слухо</w:t>
            </w:r>
            <w:proofErr w:type="spellEnd"/>
            <w:r w:rsidR="004D0CC7">
              <w:t>-зрительно</w:t>
            </w:r>
            <w:r>
              <w:t>;</w:t>
            </w:r>
          </w:p>
          <w:p w:rsidR="0025098E" w:rsidRDefault="0025098E" w:rsidP="00FE4619">
            <w:pPr>
              <w:snapToGrid w:val="0"/>
              <w:spacing w:line="256" w:lineRule="auto"/>
              <w:jc w:val="both"/>
            </w:pPr>
            <w:r>
              <w:t>-</w:t>
            </w:r>
            <w:r w:rsidR="004D0CC7">
              <w:t>продолжать формировать умение давать характеристику звуку, используя опорную таблицу</w:t>
            </w:r>
            <w:r>
              <w:t>;</w:t>
            </w:r>
          </w:p>
          <w:p w:rsidR="0025098E" w:rsidRDefault="0025098E" w:rsidP="00FE4619">
            <w:pPr>
              <w:spacing w:line="256" w:lineRule="auto"/>
              <w:jc w:val="both"/>
            </w:pPr>
            <w:r>
              <w:t>-</w:t>
            </w:r>
            <w:r w:rsidR="004D0CC7">
              <w:t xml:space="preserve">дифференцировать звуки </w:t>
            </w:r>
            <w:r w:rsidR="004D0CC7" w:rsidRPr="004D0CC7">
              <w:t>[</w:t>
            </w:r>
            <w:r w:rsidR="004D0CC7">
              <w:t>Б</w:t>
            </w:r>
            <w:r w:rsidR="004D0CC7" w:rsidRPr="004D0CC7">
              <w:t>]</w:t>
            </w:r>
            <w:r w:rsidR="004D0CC7">
              <w:t xml:space="preserve"> -</w:t>
            </w:r>
            <w:r w:rsidR="004D0CC7" w:rsidRPr="004D0CC7">
              <w:t xml:space="preserve"> [</w:t>
            </w:r>
            <w:r w:rsidR="004D0CC7">
              <w:t>П</w:t>
            </w:r>
            <w:r w:rsidR="004D0CC7" w:rsidRPr="004D0CC7">
              <w:t>]</w:t>
            </w:r>
            <w:r w:rsidR="004D0CC7">
              <w:t xml:space="preserve"> в словах, словосочетаниях, предложениях;</w:t>
            </w:r>
          </w:p>
          <w:p w:rsidR="0025098E" w:rsidRDefault="0025098E" w:rsidP="00FE4619">
            <w:pPr>
              <w:spacing w:line="256" w:lineRule="auto"/>
              <w:jc w:val="both"/>
            </w:pPr>
            <w:r>
              <w:t>-</w:t>
            </w:r>
            <w:r w:rsidR="004D0CC7">
              <w:t>создать условия для актуализации знаний по теме «Профессии».</w:t>
            </w:r>
          </w:p>
        </w:tc>
      </w:tr>
      <w:tr w:rsidR="0025098E" w:rsidTr="00FE4619"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  <w:rPr>
                <w:i/>
                <w:iCs/>
              </w:rPr>
            </w:pPr>
            <w:r>
              <w:rPr>
                <w:i/>
                <w:iCs/>
              </w:rPr>
              <w:t>Личностные</w:t>
            </w:r>
          </w:p>
          <w:p w:rsidR="0025098E" w:rsidRDefault="0025098E" w:rsidP="00FE4619">
            <w:pPr>
              <w:pStyle w:val="a5"/>
              <w:spacing w:line="256" w:lineRule="auto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( воспитательные</w:t>
            </w:r>
            <w:proofErr w:type="gramEnd"/>
            <w:r>
              <w:rPr>
                <w:i/>
                <w:iCs/>
              </w:rPr>
              <w:t>)</w:t>
            </w:r>
          </w:p>
        </w:tc>
        <w:tc>
          <w:tcPr>
            <w:tcW w:w="12807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793814" w:rsidP="00FE4619">
            <w:pPr>
              <w:snapToGrid w:val="0"/>
              <w:spacing w:line="256" w:lineRule="auto"/>
              <w:jc w:val="both"/>
            </w:pPr>
            <w:r>
              <w:t>-создать условия для формирования умения производить оценку своей учебной деятельности;</w:t>
            </w:r>
          </w:p>
          <w:p w:rsidR="0025098E" w:rsidRDefault="0025098E" w:rsidP="00793814">
            <w:pPr>
              <w:spacing w:line="256" w:lineRule="auto"/>
              <w:jc w:val="both"/>
            </w:pPr>
            <w:r>
              <w:t>-</w:t>
            </w:r>
            <w:r w:rsidR="00793814">
              <w:t>формировать умение подводить итог выполненного задания и занятия в целом</w:t>
            </w:r>
            <w:r>
              <w:t>;</w:t>
            </w:r>
          </w:p>
          <w:p w:rsidR="00455BF6" w:rsidRDefault="00455BF6" w:rsidP="00793814">
            <w:pPr>
              <w:spacing w:line="256" w:lineRule="auto"/>
              <w:jc w:val="both"/>
            </w:pPr>
            <w:r>
              <w:t>-обеспечить ситуации для работы над самооценкой и адекватным пониманием успеха/неуспеха в учебной деятельности;</w:t>
            </w:r>
          </w:p>
          <w:p w:rsidR="00455BF6" w:rsidRDefault="00455BF6" w:rsidP="00793814">
            <w:pPr>
              <w:spacing w:line="256" w:lineRule="auto"/>
              <w:jc w:val="both"/>
            </w:pPr>
            <w:r>
              <w:t>-способствовать формированию умения обдумывать свои действия, осуществлять решения в соответствии с заданными правилами;</w:t>
            </w:r>
          </w:p>
        </w:tc>
      </w:tr>
      <w:tr w:rsidR="0025098E" w:rsidTr="00FE4619"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Метапредметные</w:t>
            </w:r>
            <w:proofErr w:type="spellEnd"/>
          </w:p>
          <w:p w:rsidR="0025098E" w:rsidRDefault="0025098E" w:rsidP="00FE4619">
            <w:pPr>
              <w:pStyle w:val="a5"/>
              <w:spacing w:line="256" w:lineRule="auto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( развивающие</w:t>
            </w:r>
            <w:proofErr w:type="gramEnd"/>
            <w:r>
              <w:rPr>
                <w:i/>
                <w:iCs/>
              </w:rPr>
              <w:t>)</w:t>
            </w:r>
          </w:p>
        </w:tc>
        <w:tc>
          <w:tcPr>
            <w:tcW w:w="12807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25098E" w:rsidP="00FE4619">
            <w:pPr>
              <w:snapToGrid w:val="0"/>
              <w:spacing w:line="100" w:lineRule="atLeast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 xml:space="preserve">Познавательные: </w:t>
            </w:r>
          </w:p>
          <w:p w:rsidR="0025098E" w:rsidRDefault="0025098E" w:rsidP="00FE4619">
            <w:pPr>
              <w:snapToGrid w:val="0"/>
              <w:spacing w:line="100" w:lineRule="atLeast"/>
            </w:pPr>
            <w:r>
              <w:rPr>
                <w:rFonts w:eastAsia="Times New Roman"/>
              </w:rPr>
              <w:t>-</w:t>
            </w:r>
            <w:r w:rsidR="00455BF6">
              <w:t>формировать умение находить и выделять информацию, необходимую для выполнения заданий;</w:t>
            </w:r>
          </w:p>
          <w:p w:rsidR="00455BF6" w:rsidRDefault="00455BF6" w:rsidP="00FE4619">
            <w:pPr>
              <w:snapToGrid w:val="0"/>
              <w:spacing w:line="100" w:lineRule="atLeast"/>
              <w:rPr>
                <w:rFonts w:eastAsia="Times New Roman"/>
              </w:rPr>
            </w:pPr>
            <w:r>
              <w:t>-развивать способность осуществлять поиск необходимой информации для выполнения учебных задач с использованием разных источников;</w:t>
            </w:r>
          </w:p>
          <w:p w:rsidR="0025098E" w:rsidRDefault="0025098E" w:rsidP="00FE4619">
            <w:pPr>
              <w:snapToGrid w:val="0"/>
              <w:spacing w:line="10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-</w:t>
            </w:r>
            <w:r w:rsidR="00455BF6">
              <w:rPr>
                <w:rFonts w:eastAsia="Times New Roman"/>
              </w:rPr>
              <w:t xml:space="preserve">формировать умения применять полученные знания на </w:t>
            </w:r>
            <w:proofErr w:type="gramStart"/>
            <w:r w:rsidR="00455BF6">
              <w:rPr>
                <w:rFonts w:eastAsia="Times New Roman"/>
              </w:rPr>
              <w:t>практике</w:t>
            </w:r>
            <w:r>
              <w:rPr>
                <w:rFonts w:eastAsia="Times New Roman"/>
              </w:rPr>
              <w:t>;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i/>
              </w:rPr>
              <w:t>Регулятивные</w:t>
            </w:r>
            <w:proofErr w:type="gramEnd"/>
            <w:r>
              <w:rPr>
                <w:rFonts w:eastAsia="Times New Roman"/>
                <w:i/>
              </w:rPr>
              <w:t xml:space="preserve">: </w:t>
            </w:r>
            <w:r>
              <w:rPr>
                <w:rFonts w:eastAsia="Times New Roman"/>
              </w:rPr>
              <w:br/>
              <w:t>-</w:t>
            </w:r>
            <w:r w:rsidR="00455BF6">
              <w:rPr>
                <w:rFonts w:eastAsia="Times New Roman"/>
              </w:rPr>
              <w:t>формировать умение планировать свои действия в соответствии с поставленной задачей и условиями её реализации</w:t>
            </w:r>
            <w:r>
              <w:rPr>
                <w:rFonts w:eastAsia="Times New Roman"/>
              </w:rPr>
              <w:t xml:space="preserve">; </w:t>
            </w:r>
          </w:p>
          <w:p w:rsidR="00455BF6" w:rsidRDefault="0025098E" w:rsidP="00FE4619">
            <w:pPr>
              <w:snapToGrid w:val="0"/>
              <w:spacing w:line="10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 w:rsidR="00455BF6">
              <w:rPr>
                <w:rFonts w:eastAsia="Times New Roman"/>
              </w:rPr>
              <w:t>развивать умение сохранять учебную задачу урока (воспроизводить её по просьбе учителя);</w:t>
            </w:r>
          </w:p>
          <w:p w:rsidR="0025098E" w:rsidRDefault="00455BF6" w:rsidP="00FE4619">
            <w:pPr>
              <w:snapToGrid w:val="0"/>
              <w:spacing w:line="100" w:lineRule="atLeast"/>
              <w:rPr>
                <w:rFonts w:eastAsia="Times New Roman"/>
                <w:i/>
              </w:rPr>
            </w:pPr>
            <w:r>
              <w:rPr>
                <w:rFonts w:eastAsia="Times New Roman"/>
              </w:rPr>
              <w:t xml:space="preserve">-создать условия для осуществления итогового и пошагового контроля по результату; </w:t>
            </w:r>
            <w:r w:rsidR="0025098E">
              <w:rPr>
                <w:rFonts w:eastAsia="Times New Roman"/>
              </w:rPr>
              <w:br/>
            </w:r>
            <w:r w:rsidR="0025098E">
              <w:rPr>
                <w:rFonts w:eastAsia="Times New Roman"/>
                <w:i/>
              </w:rPr>
              <w:t xml:space="preserve">Коммуникативные: </w:t>
            </w:r>
          </w:p>
          <w:p w:rsidR="0025098E" w:rsidRDefault="0025098E" w:rsidP="00FE4619">
            <w:pPr>
              <w:snapToGrid w:val="0"/>
              <w:spacing w:line="10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 w:rsidR="00455BF6">
              <w:rPr>
                <w:rFonts w:eastAsia="Times New Roman"/>
              </w:rPr>
              <w:t>формировать умения отвечать на вопросы учителя</w:t>
            </w:r>
            <w:r>
              <w:rPr>
                <w:rFonts w:eastAsia="Times New Roman"/>
              </w:rPr>
              <w:t>;</w:t>
            </w:r>
          </w:p>
          <w:p w:rsidR="0025098E" w:rsidRDefault="0025098E" w:rsidP="00455BF6">
            <w:pPr>
              <w:snapToGrid w:val="0"/>
              <w:spacing w:line="10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 w:rsidR="00455BF6">
              <w:rPr>
                <w:rFonts w:eastAsia="Times New Roman"/>
              </w:rPr>
              <w:t>развивать умение строить монологическое высказывание</w:t>
            </w:r>
            <w:r>
              <w:rPr>
                <w:rFonts w:eastAsia="Times New Roman"/>
              </w:rPr>
              <w:t>;</w:t>
            </w:r>
          </w:p>
          <w:p w:rsidR="00455BF6" w:rsidRDefault="00455BF6" w:rsidP="00455BF6">
            <w:pPr>
              <w:snapToGrid w:val="0"/>
              <w:spacing w:line="10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-формировать коммуникативное поведение в процессе эмоционально-положительного взаимодействия с педагогом через развитие диалогической речи;</w:t>
            </w:r>
          </w:p>
        </w:tc>
      </w:tr>
      <w:tr w:rsidR="0025098E" w:rsidTr="00FE4619"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Коррекционные</w:t>
            </w:r>
          </w:p>
        </w:tc>
        <w:tc>
          <w:tcPr>
            <w:tcW w:w="12807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25098E" w:rsidP="00FE4619">
            <w:pPr>
              <w:snapToGrid w:val="0"/>
              <w:spacing w:line="10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 w:rsidR="00694E44">
              <w:rPr>
                <w:rFonts w:eastAsia="Times New Roman"/>
              </w:rPr>
              <w:t>продолжать работу над устранением дефектов голоса (дрожание)</w:t>
            </w:r>
            <w:r>
              <w:rPr>
                <w:rFonts w:eastAsia="Times New Roman"/>
              </w:rPr>
              <w:t>;</w:t>
            </w:r>
          </w:p>
          <w:p w:rsidR="0025098E" w:rsidRDefault="0025098E" w:rsidP="00FE4619">
            <w:pPr>
              <w:snapToGrid w:val="0"/>
              <w:spacing w:line="10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 w:rsidR="00694E44">
              <w:rPr>
                <w:rFonts w:eastAsia="Times New Roman"/>
              </w:rPr>
              <w:t>обеспечить условия для формирования навыков самоконтроля</w:t>
            </w:r>
            <w:r>
              <w:rPr>
                <w:rFonts w:eastAsia="Times New Roman"/>
              </w:rPr>
              <w:t>;</w:t>
            </w:r>
          </w:p>
          <w:p w:rsidR="0025098E" w:rsidRDefault="0025098E" w:rsidP="00694E44">
            <w:pPr>
              <w:snapToGrid w:val="0"/>
              <w:spacing w:line="10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 w:rsidR="00694E44">
              <w:rPr>
                <w:rFonts w:eastAsia="Times New Roman"/>
              </w:rPr>
              <w:t>создать условия для развития фонематического слуха и слуховой памяти;</w:t>
            </w:r>
          </w:p>
          <w:p w:rsidR="00694E44" w:rsidRDefault="00694E44" w:rsidP="00694E44">
            <w:pPr>
              <w:snapToGrid w:val="0"/>
              <w:spacing w:line="10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-создать условия для активи</w:t>
            </w:r>
            <w:r w:rsidR="004C21D7">
              <w:rPr>
                <w:rFonts w:eastAsia="Times New Roman"/>
              </w:rPr>
              <w:t>зации мыслительной деятельности;</w:t>
            </w:r>
          </w:p>
          <w:p w:rsidR="004C21D7" w:rsidRDefault="004C21D7" w:rsidP="00694E44">
            <w:pPr>
              <w:snapToGrid w:val="0"/>
              <w:spacing w:line="10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-предотвращать перегрузки ученика, путем переключения на разные виды деятельности, смены поз при выполнении заданий.</w:t>
            </w:r>
          </w:p>
        </w:tc>
      </w:tr>
      <w:tr w:rsidR="0025098E" w:rsidTr="00FE4619">
        <w:trPr>
          <w:trHeight w:val="360"/>
        </w:trPr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5098E" w:rsidRDefault="0025098E" w:rsidP="00FE4619">
            <w:pPr>
              <w:pStyle w:val="a5"/>
              <w:snapToGri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урока</w:t>
            </w:r>
          </w:p>
          <w:p w:rsidR="0025098E" w:rsidRDefault="0025098E" w:rsidP="00FE4619">
            <w:pPr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Учебно-методический комплекс:</w:t>
            </w:r>
          </w:p>
          <w:p w:rsidR="0025098E" w:rsidRDefault="0025098E" w:rsidP="00FE4619">
            <w:pPr>
              <w:pStyle w:val="a5"/>
              <w:spacing w:line="256" w:lineRule="auto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Печатные пособия:</w:t>
            </w:r>
          </w:p>
          <w:p w:rsidR="0025098E" w:rsidRDefault="0025098E" w:rsidP="00FE4619">
            <w:pPr>
              <w:pStyle w:val="a5"/>
              <w:spacing w:line="256" w:lineRule="auto"/>
              <w:rPr>
                <w:bCs/>
                <w:iCs/>
                <w:sz w:val="22"/>
                <w:szCs w:val="22"/>
              </w:rPr>
            </w:pPr>
          </w:p>
          <w:p w:rsidR="0025098E" w:rsidRDefault="0025098E" w:rsidP="00FE4619">
            <w:pPr>
              <w:spacing w:line="256" w:lineRule="auto"/>
              <w:jc w:val="both"/>
            </w:pPr>
            <w:r>
              <w:rPr>
                <w:sz w:val="22"/>
                <w:szCs w:val="22"/>
              </w:rPr>
              <w:t>Технические средства обучения:</w:t>
            </w:r>
          </w:p>
        </w:tc>
        <w:tc>
          <w:tcPr>
            <w:tcW w:w="12807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028A" w:rsidRDefault="0007028A" w:rsidP="00FE4619">
            <w:pPr>
              <w:spacing w:line="256" w:lineRule="auto"/>
            </w:pPr>
            <w:r>
              <w:t>Карточки в соответствии с тематикой занятия, картинки и слова на магнитах, схема для гимнастики глаз, таблички с речевым материалом,</w:t>
            </w:r>
            <w:r w:rsidR="00455BF6">
              <w:t xml:space="preserve"> лист самоконтроля,</w:t>
            </w:r>
            <w:r>
              <w:t xml:space="preserve"> презентация по теме «Професси</w:t>
            </w:r>
            <w:r w:rsidR="00455BF6">
              <w:t>и</w:t>
            </w:r>
            <w:r>
              <w:t>».</w:t>
            </w:r>
          </w:p>
          <w:p w:rsidR="0025098E" w:rsidRDefault="0025098E" w:rsidP="00FE4619">
            <w:pPr>
              <w:spacing w:line="256" w:lineRule="auto"/>
            </w:pPr>
            <w:r>
              <w:t>К.А Волкова.  Произношение учебник для 3-4 классов школ глухих</w:t>
            </w:r>
            <w:r w:rsidR="0007028A">
              <w:t xml:space="preserve">/ </w:t>
            </w:r>
            <w:proofErr w:type="gramStart"/>
            <w:r w:rsidR="0007028A">
              <w:t>Москва.:</w:t>
            </w:r>
            <w:proofErr w:type="gramEnd"/>
            <w:r w:rsidR="0007028A">
              <w:t xml:space="preserve"> «Просвещение»</w:t>
            </w:r>
            <w:r>
              <w:t xml:space="preserve">; А.Н. </w:t>
            </w:r>
            <w:proofErr w:type="spellStart"/>
            <w:r>
              <w:t>Пфафенродт</w:t>
            </w:r>
            <w:proofErr w:type="spellEnd"/>
            <w:r>
              <w:t>, Произношение 4 класс\Москва.: Просвещение 2005., Логопедия Практическое пособие. Издание третье/Ростов-на-</w:t>
            </w:r>
            <w:proofErr w:type="gramStart"/>
            <w:r>
              <w:t>Дону.:</w:t>
            </w:r>
            <w:proofErr w:type="gramEnd"/>
            <w:r>
              <w:t xml:space="preserve"> «Феникс», 2005., Л.П. Ус</w:t>
            </w:r>
            <w:r w:rsidR="00CF31C3">
              <w:t>пенская, М.Б. Успенский «Учитес</w:t>
            </w:r>
            <w:r>
              <w:t>ь правильно говорить»/ Москва.: «Просвещение», 1992г.</w:t>
            </w:r>
          </w:p>
          <w:p w:rsidR="0025098E" w:rsidRDefault="0025098E" w:rsidP="00FE4619">
            <w:pPr>
              <w:spacing w:line="256" w:lineRule="auto"/>
              <w:jc w:val="both"/>
            </w:pPr>
            <w:r>
              <w:t>Логопедический альбом под ред. Фролова Г. А./ Москва, 2014г.; Артикуляция звуков в графическом изображении.</w:t>
            </w:r>
          </w:p>
          <w:p w:rsidR="0025098E" w:rsidRDefault="0025098E" w:rsidP="00FE4619">
            <w:pPr>
              <w:spacing w:line="256" w:lineRule="auto"/>
            </w:pPr>
          </w:p>
          <w:p w:rsidR="0025098E" w:rsidRDefault="0025098E" w:rsidP="00FE4619">
            <w:pPr>
              <w:spacing w:line="256" w:lineRule="auto"/>
            </w:pPr>
            <w:r>
              <w:t>Персональный компьютер с выходом в интернет, ЗУА индивидуального пользования, логопедический тренажёр «</w:t>
            </w:r>
            <w:proofErr w:type="spellStart"/>
            <w:r>
              <w:t>Дэльфа</w:t>
            </w:r>
            <w:proofErr w:type="spellEnd"/>
            <w:r>
              <w:t xml:space="preserve"> — 142.1»</w:t>
            </w:r>
            <w:r w:rsidR="0007028A">
              <w:t xml:space="preserve">, </w:t>
            </w:r>
          </w:p>
        </w:tc>
      </w:tr>
      <w:tr w:rsidR="0025098E" w:rsidTr="00FE4619">
        <w:tc>
          <w:tcPr>
            <w:tcW w:w="1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</w:pPr>
            <w:r>
              <w:t>Технологии, методы и приемы</w:t>
            </w:r>
          </w:p>
        </w:tc>
        <w:tc>
          <w:tcPr>
            <w:tcW w:w="12807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</w:pPr>
            <w:r>
              <w:t xml:space="preserve">Технология </w:t>
            </w:r>
            <w:proofErr w:type="spellStart"/>
            <w:r>
              <w:t>деятельностного</w:t>
            </w:r>
            <w:proofErr w:type="spellEnd"/>
            <w:r>
              <w:t xml:space="preserve"> подхода, личностно-ориентированного подхода</w:t>
            </w:r>
            <w:r w:rsidR="00A711FA">
              <w:t xml:space="preserve">, </w:t>
            </w:r>
            <w:proofErr w:type="spellStart"/>
            <w:r w:rsidR="00A711FA">
              <w:t>здоровьесберегающие</w:t>
            </w:r>
            <w:proofErr w:type="spellEnd"/>
            <w:r w:rsidR="004C21D7">
              <w:t xml:space="preserve">: смена </w:t>
            </w:r>
            <w:proofErr w:type="spellStart"/>
            <w:r w:rsidR="004C21D7">
              <w:t>видо</w:t>
            </w:r>
            <w:proofErr w:type="spellEnd"/>
            <w:r w:rsidR="004C21D7">
              <w:t xml:space="preserve"> учебной деятельности, смена позы ученика во время занятия, гимнастика для глаз (тренажер </w:t>
            </w:r>
            <w:proofErr w:type="gramStart"/>
            <w:r w:rsidR="004C21D7">
              <w:t>Базарного  В.Ф.</w:t>
            </w:r>
            <w:proofErr w:type="gramEnd"/>
            <w:r w:rsidR="004C21D7">
              <w:t>)</w:t>
            </w:r>
            <w:r>
              <w:t xml:space="preserve">; методы: концентрический, </w:t>
            </w:r>
            <w:proofErr w:type="spellStart"/>
            <w:r>
              <w:t>полисенсорный</w:t>
            </w:r>
            <w:proofErr w:type="spellEnd"/>
            <w:r w:rsidR="00484369">
              <w:t>, практический</w:t>
            </w:r>
            <w:r>
              <w:t xml:space="preserve">; специальные приемы: сопряженное проговаривание при </w:t>
            </w:r>
            <w:proofErr w:type="spellStart"/>
            <w:r>
              <w:t>слухо</w:t>
            </w:r>
            <w:proofErr w:type="spellEnd"/>
            <w:r>
              <w:t xml:space="preserve">-зрительном восприятии, использование тактильных ощущений, </w:t>
            </w:r>
            <w:proofErr w:type="spellStart"/>
            <w:r>
              <w:t>дактилирование</w:t>
            </w:r>
            <w:proofErr w:type="spellEnd"/>
            <w:r>
              <w:t xml:space="preserve"> (при введении в словарь новых слов).</w:t>
            </w:r>
          </w:p>
        </w:tc>
      </w:tr>
      <w:tr w:rsidR="0025098E" w:rsidTr="00FE4619">
        <w:tc>
          <w:tcPr>
            <w:tcW w:w="14642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25098E" w:rsidP="00FE4619">
            <w:pPr>
              <w:pStyle w:val="a5"/>
              <w:snapToGrid w:val="0"/>
              <w:spacing w:line="25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Организационная структура индивидуального занятия</w:t>
            </w:r>
          </w:p>
        </w:tc>
      </w:tr>
      <w:tr w:rsidR="0025098E" w:rsidTr="00FE4619">
        <w:tc>
          <w:tcPr>
            <w:tcW w:w="721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snapToGrid w:val="0"/>
              <w:spacing w:line="25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Содержание деятельности учителя</w:t>
            </w:r>
          </w:p>
        </w:tc>
        <w:tc>
          <w:tcPr>
            <w:tcW w:w="48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snapToGrid w:val="0"/>
              <w:spacing w:line="25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Содержание деятельности учащегося</w:t>
            </w:r>
          </w:p>
        </w:tc>
        <w:tc>
          <w:tcPr>
            <w:tcW w:w="255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25098E" w:rsidP="00FE4619">
            <w:pPr>
              <w:snapToGrid w:val="0"/>
              <w:spacing w:line="256" w:lineRule="auto"/>
            </w:pPr>
            <w:r>
              <w:rPr>
                <w:rFonts w:cs="Times New Roman"/>
              </w:rPr>
              <w:t>Отметка о выполнении</w:t>
            </w:r>
            <w:r>
              <w:t xml:space="preserve"> </w:t>
            </w:r>
          </w:p>
        </w:tc>
      </w:tr>
      <w:tr w:rsidR="0025098E" w:rsidTr="00FE4619">
        <w:tc>
          <w:tcPr>
            <w:tcW w:w="14642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25098E" w:rsidP="00FE4619">
            <w:pPr>
              <w:snapToGrid w:val="0"/>
              <w:spacing w:line="25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. </w:t>
            </w:r>
            <w:r>
              <w:rPr>
                <w:b/>
                <w:bCs/>
                <w:i/>
                <w:iCs/>
              </w:rPr>
              <w:t xml:space="preserve">Мотивационно-целевой </w:t>
            </w:r>
            <w:proofErr w:type="gramStart"/>
            <w:r>
              <w:rPr>
                <w:b/>
                <w:bCs/>
                <w:i/>
                <w:iCs/>
              </w:rPr>
              <w:t>( организационный</w:t>
            </w:r>
            <w:proofErr w:type="gramEnd"/>
            <w:r>
              <w:rPr>
                <w:b/>
                <w:bCs/>
                <w:i/>
                <w:iCs/>
              </w:rPr>
              <w:t>) этап.</w:t>
            </w:r>
          </w:p>
        </w:tc>
      </w:tr>
      <w:tr w:rsidR="0025098E" w:rsidTr="00FE4619">
        <w:tc>
          <w:tcPr>
            <w:tcW w:w="721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snapToGrid w:val="0"/>
              <w:spacing w:line="256" w:lineRule="auto"/>
            </w:pPr>
            <w:r>
              <w:t>Учитель приветствует учащегося, задает организационные вопросы:</w:t>
            </w:r>
          </w:p>
          <w:p w:rsidR="0025098E" w:rsidRDefault="0025098E" w:rsidP="00FE4619">
            <w:pPr>
              <w:snapToGrid w:val="0"/>
              <w:spacing w:line="256" w:lineRule="auto"/>
            </w:pPr>
            <w:r>
              <w:t>-Здравствуй, Саша.</w:t>
            </w:r>
          </w:p>
          <w:p w:rsidR="0025098E" w:rsidRDefault="0025098E" w:rsidP="00FE4619">
            <w:pPr>
              <w:snapToGrid w:val="0"/>
              <w:spacing w:line="256" w:lineRule="auto"/>
            </w:pPr>
            <w:r>
              <w:t>-Какое сейчас занятие?</w:t>
            </w:r>
          </w:p>
          <w:p w:rsidR="0025098E" w:rsidRPr="0025098E" w:rsidRDefault="0025098E" w:rsidP="00FE4619">
            <w:pPr>
              <w:snapToGrid w:val="0"/>
              <w:spacing w:line="256" w:lineRule="auto"/>
            </w:pPr>
            <w:r>
              <w:t>-Что ты будешь делать на занятии?</w:t>
            </w:r>
            <w:r>
              <w:br/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48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25098E" w:rsidP="00FE4619">
            <w:pPr>
              <w:snapToGrid w:val="0"/>
              <w:spacing w:line="256" w:lineRule="auto"/>
              <w:rPr>
                <w:rFonts w:cs="Times New Roman"/>
              </w:rPr>
            </w:pPr>
            <w:r>
              <w:rPr>
                <w:rFonts w:cs="Times New Roman"/>
              </w:rPr>
              <w:t>Ученик приветствует учителя, отвечает на поставленные вопросы.</w:t>
            </w:r>
          </w:p>
        </w:tc>
        <w:tc>
          <w:tcPr>
            <w:tcW w:w="255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098E" w:rsidRDefault="0025098E" w:rsidP="00FE4619">
            <w:pPr>
              <w:snapToGrid w:val="0"/>
              <w:spacing w:line="256" w:lineRule="auto"/>
            </w:pPr>
          </w:p>
        </w:tc>
      </w:tr>
      <w:tr w:rsidR="0025098E" w:rsidTr="00FE4619">
        <w:tc>
          <w:tcPr>
            <w:tcW w:w="14642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25098E" w:rsidP="00FE4619">
            <w:pPr>
              <w:snapToGrid w:val="0"/>
              <w:spacing w:line="256" w:lineRule="auto"/>
              <w:ind w:left="7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lang w:val="en-US"/>
              </w:rPr>
              <w:t>II</w:t>
            </w:r>
            <w:r>
              <w:rPr>
                <w:b/>
                <w:i/>
                <w:iCs/>
              </w:rPr>
              <w:t>.Работа над голосом и речевым дыханием.</w:t>
            </w:r>
          </w:p>
        </w:tc>
      </w:tr>
      <w:tr w:rsidR="0025098E" w:rsidTr="00FE4619">
        <w:tc>
          <w:tcPr>
            <w:tcW w:w="721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5098E" w:rsidRDefault="0025098E" w:rsidP="00FE4619">
            <w:pPr>
              <w:snapToGrid w:val="0"/>
              <w:spacing w:line="256" w:lineRule="auto"/>
            </w:pPr>
            <w:r>
              <w:t>- Сейчас мы будем работать на логопедическом тренажере «</w:t>
            </w:r>
            <w:proofErr w:type="spellStart"/>
            <w:r>
              <w:t>Дэльфа</w:t>
            </w:r>
            <w:proofErr w:type="spellEnd"/>
            <w:r>
              <w:t>».</w:t>
            </w:r>
          </w:p>
          <w:p w:rsidR="0025098E" w:rsidRDefault="0025098E" w:rsidP="00FE4619">
            <w:pPr>
              <w:snapToGrid w:val="0"/>
              <w:spacing w:line="256" w:lineRule="auto"/>
            </w:pPr>
            <w:r>
              <w:t>-Открой вкладку «Звук», выбери упражнение «Праздничный пирог»</w:t>
            </w:r>
            <w:r w:rsidR="005E5E72">
              <w:t xml:space="preserve"> (усложнение 2-3 раза)</w:t>
            </w:r>
            <w:r>
              <w:t>.</w:t>
            </w:r>
          </w:p>
          <w:p w:rsidR="0025098E" w:rsidRDefault="0025098E" w:rsidP="00FE4619">
            <w:pPr>
              <w:snapToGrid w:val="0"/>
              <w:spacing w:line="256" w:lineRule="auto"/>
            </w:pPr>
            <w:r>
              <w:t>-Теперь найди упражнение «Росток».</w:t>
            </w:r>
          </w:p>
          <w:p w:rsidR="0025098E" w:rsidRDefault="0025098E" w:rsidP="00FE4619">
            <w:pPr>
              <w:snapToGrid w:val="0"/>
              <w:spacing w:line="256" w:lineRule="auto"/>
            </w:pPr>
            <w:r>
              <w:t>-Открой упражнение «Бабочка».</w:t>
            </w:r>
          </w:p>
          <w:p w:rsidR="0025098E" w:rsidRDefault="0025098E" w:rsidP="00FE4619">
            <w:pPr>
              <w:snapToGrid w:val="0"/>
              <w:spacing w:line="256" w:lineRule="auto"/>
            </w:pPr>
            <w:r>
              <w:t>-Молодец, закрой программу.</w:t>
            </w:r>
          </w:p>
          <w:p w:rsidR="0025098E" w:rsidRDefault="0025098E" w:rsidP="00FE4619">
            <w:pPr>
              <w:snapToGrid w:val="0"/>
              <w:spacing w:line="256" w:lineRule="auto"/>
            </w:pPr>
            <w:r>
              <w:t>-Саша, что ты делал?</w:t>
            </w:r>
          </w:p>
          <w:p w:rsidR="005E5E72" w:rsidRDefault="005E5E72" w:rsidP="00FE4619">
            <w:pPr>
              <w:snapToGrid w:val="0"/>
              <w:spacing w:line="256" w:lineRule="auto"/>
            </w:pPr>
            <w:r>
              <w:t>-Оцени свою работу в листе самоконтроля.</w:t>
            </w:r>
          </w:p>
        </w:tc>
        <w:tc>
          <w:tcPr>
            <w:tcW w:w="48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5E5E72" w:rsidP="00FE4619">
            <w:pPr>
              <w:pStyle w:val="a6"/>
              <w:numPr>
                <w:ilvl w:val="0"/>
                <w:numId w:val="2"/>
              </w:numPr>
              <w:snapToGrid w:val="0"/>
              <w:spacing w:line="256" w:lineRule="auto"/>
            </w:pPr>
            <w:r>
              <w:t>Слушает задание.</w:t>
            </w:r>
          </w:p>
          <w:p w:rsidR="005E5E72" w:rsidRDefault="005E5E72" w:rsidP="00FE4619">
            <w:pPr>
              <w:pStyle w:val="a6"/>
              <w:numPr>
                <w:ilvl w:val="0"/>
                <w:numId w:val="2"/>
              </w:numPr>
              <w:snapToGrid w:val="0"/>
              <w:spacing w:line="256" w:lineRule="auto"/>
            </w:pPr>
            <w:r>
              <w:t>Открывает и выполняет заданные упражнения.</w:t>
            </w:r>
          </w:p>
          <w:p w:rsidR="005E5E72" w:rsidRDefault="005E5E72" w:rsidP="00FE4619">
            <w:pPr>
              <w:pStyle w:val="a6"/>
              <w:numPr>
                <w:ilvl w:val="0"/>
                <w:numId w:val="2"/>
              </w:numPr>
              <w:snapToGrid w:val="0"/>
              <w:spacing w:line="256" w:lineRule="auto"/>
            </w:pPr>
            <w:r>
              <w:t>Отвечает на вопрос.</w:t>
            </w:r>
          </w:p>
          <w:p w:rsidR="005E5E72" w:rsidRDefault="005E5E72" w:rsidP="00FE4619">
            <w:pPr>
              <w:pStyle w:val="a6"/>
              <w:numPr>
                <w:ilvl w:val="0"/>
                <w:numId w:val="2"/>
              </w:numPr>
              <w:snapToGrid w:val="0"/>
              <w:spacing w:line="256" w:lineRule="auto"/>
            </w:pPr>
            <w:r>
              <w:t>Оценивает свою работу.</w:t>
            </w:r>
          </w:p>
        </w:tc>
        <w:tc>
          <w:tcPr>
            <w:tcW w:w="255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098E" w:rsidRDefault="0025098E" w:rsidP="00FE4619">
            <w:pPr>
              <w:snapToGrid w:val="0"/>
              <w:spacing w:line="256" w:lineRule="auto"/>
            </w:pPr>
          </w:p>
        </w:tc>
      </w:tr>
      <w:tr w:rsidR="0025098E" w:rsidTr="00FE4619">
        <w:tc>
          <w:tcPr>
            <w:tcW w:w="12090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Pr="00EA0241" w:rsidRDefault="0025098E" w:rsidP="00FE4619">
            <w:pPr>
              <w:snapToGrid w:val="0"/>
              <w:spacing w:line="256" w:lineRule="auto"/>
              <w:jc w:val="center"/>
              <w:rPr>
                <w:b/>
                <w:bCs/>
                <w:i/>
                <w:iCs/>
              </w:rPr>
            </w:pPr>
            <w:r w:rsidRPr="00EA0241">
              <w:rPr>
                <w:b/>
                <w:bCs/>
                <w:i/>
                <w:iCs/>
                <w:lang w:val="en-US"/>
              </w:rPr>
              <w:t>III</w:t>
            </w:r>
            <w:r w:rsidR="005E5E72" w:rsidRPr="00EA0241">
              <w:rPr>
                <w:b/>
                <w:bCs/>
                <w:i/>
                <w:iCs/>
              </w:rPr>
              <w:t>.</w:t>
            </w:r>
            <w:r w:rsidR="00EA0241" w:rsidRPr="00EA0241">
              <w:rPr>
                <w:b/>
                <w:bCs/>
                <w:i/>
                <w:iCs/>
              </w:rPr>
              <w:t>Актуализация знаний</w:t>
            </w:r>
            <w:r w:rsidRPr="00EA0241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55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098E" w:rsidRDefault="0025098E" w:rsidP="00FE4619">
            <w:pPr>
              <w:snapToGrid w:val="0"/>
              <w:spacing w:line="256" w:lineRule="auto"/>
            </w:pPr>
          </w:p>
        </w:tc>
      </w:tr>
      <w:tr w:rsidR="0025098E" w:rsidTr="00FE4619">
        <w:tc>
          <w:tcPr>
            <w:tcW w:w="721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5050BF" w:rsidP="00FE4619">
            <w:pPr>
              <w:snapToGrid w:val="0"/>
              <w:spacing w:line="256" w:lineRule="auto"/>
            </w:pPr>
            <w:r>
              <w:t>-Саша, посмотри на картинку и скажи, что ты видишь?</w:t>
            </w:r>
          </w:p>
          <w:p w:rsidR="005050BF" w:rsidRDefault="005050BF" w:rsidP="00FE4619">
            <w:pPr>
              <w:snapToGrid w:val="0"/>
              <w:spacing w:line="256" w:lineRule="auto"/>
            </w:pPr>
            <w:r>
              <w:t>-Верно, посмотри на эти слова, каких звуков здесь много? Как ты думаешь, над какими звуками мы будем работать?</w:t>
            </w:r>
          </w:p>
          <w:p w:rsidR="005050BF" w:rsidRDefault="005050BF" w:rsidP="00FE4619">
            <w:pPr>
              <w:snapToGrid w:val="0"/>
              <w:spacing w:line="256" w:lineRule="auto"/>
            </w:pPr>
            <w:r>
              <w:t xml:space="preserve">-Верно, над звуками </w:t>
            </w:r>
            <w:r w:rsidRPr="005050BF">
              <w:t>[</w:t>
            </w:r>
            <w:r>
              <w:t>П</w:t>
            </w:r>
            <w:r w:rsidRPr="005050BF">
              <w:t>]</w:t>
            </w:r>
            <w:r>
              <w:t xml:space="preserve"> -</w:t>
            </w:r>
            <w:r w:rsidRPr="005050BF">
              <w:t xml:space="preserve"> [</w:t>
            </w:r>
            <w:r>
              <w:t>Б</w:t>
            </w:r>
            <w:r w:rsidRPr="005050BF">
              <w:t>]</w:t>
            </w:r>
            <w:r>
              <w:t>.</w:t>
            </w:r>
          </w:p>
          <w:p w:rsidR="005050BF" w:rsidRDefault="005050BF" w:rsidP="00FE4619">
            <w:pPr>
              <w:snapToGrid w:val="0"/>
              <w:spacing w:line="256" w:lineRule="auto"/>
            </w:pPr>
            <w:r>
              <w:t xml:space="preserve">-Расскажи о звуке </w:t>
            </w:r>
            <w:r w:rsidRPr="005050BF">
              <w:t>[</w:t>
            </w:r>
            <w:r>
              <w:t>Б</w:t>
            </w:r>
            <w:r w:rsidRPr="005050BF">
              <w:t>]</w:t>
            </w:r>
            <w:r>
              <w:t>.</w:t>
            </w:r>
          </w:p>
          <w:p w:rsidR="005050BF" w:rsidRDefault="005050BF" w:rsidP="00FE4619">
            <w:pPr>
              <w:snapToGrid w:val="0"/>
              <w:spacing w:line="256" w:lineRule="auto"/>
            </w:pPr>
            <w:r>
              <w:t xml:space="preserve">-Расскажи о звуке </w:t>
            </w:r>
            <w:r w:rsidRPr="005050BF">
              <w:t>[</w:t>
            </w:r>
            <w:r>
              <w:t>П</w:t>
            </w:r>
            <w:r w:rsidRPr="005050BF">
              <w:t>]</w:t>
            </w:r>
            <w:r>
              <w:t>.</w:t>
            </w:r>
          </w:p>
          <w:p w:rsidR="005050BF" w:rsidRDefault="005050BF" w:rsidP="00FE4619">
            <w:pPr>
              <w:snapToGrid w:val="0"/>
              <w:spacing w:line="256" w:lineRule="auto"/>
            </w:pPr>
            <w:r>
              <w:t>-Эти звуки отличаются тем, что один звонкий, а другой глухой. Что значит глухой звук?</w:t>
            </w:r>
          </w:p>
          <w:p w:rsidR="005050BF" w:rsidRDefault="005050BF" w:rsidP="00FE4619">
            <w:pPr>
              <w:snapToGrid w:val="0"/>
              <w:spacing w:line="256" w:lineRule="auto"/>
            </w:pPr>
            <w:r>
              <w:t>-Что ты делал?</w:t>
            </w:r>
          </w:p>
          <w:p w:rsidR="005050BF" w:rsidRPr="005050BF" w:rsidRDefault="005050BF" w:rsidP="00FE4619">
            <w:pPr>
              <w:snapToGrid w:val="0"/>
              <w:spacing w:line="256" w:lineRule="auto"/>
            </w:pPr>
            <w:r>
              <w:t>-Оцени свою работу в листе самоконтроля.</w:t>
            </w:r>
          </w:p>
        </w:tc>
        <w:tc>
          <w:tcPr>
            <w:tcW w:w="48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Pr="005050BF" w:rsidRDefault="005050BF" w:rsidP="00FE4619">
            <w:pPr>
              <w:pStyle w:val="a6"/>
              <w:numPr>
                <w:ilvl w:val="0"/>
                <w:numId w:val="3"/>
              </w:numPr>
              <w:snapToGrid w:val="0"/>
              <w:spacing w:line="256" w:lineRule="auto"/>
              <w:rPr>
                <w:sz w:val="20"/>
                <w:szCs w:val="20"/>
              </w:rPr>
            </w:pPr>
            <w:r>
              <w:rPr>
                <w:szCs w:val="24"/>
              </w:rPr>
              <w:t>Называет предметы, изображенные на картинке.</w:t>
            </w:r>
          </w:p>
          <w:p w:rsidR="005050BF" w:rsidRPr="005050BF" w:rsidRDefault="005050BF" w:rsidP="00FE4619">
            <w:pPr>
              <w:pStyle w:val="a6"/>
              <w:numPr>
                <w:ilvl w:val="0"/>
                <w:numId w:val="3"/>
              </w:numPr>
              <w:snapToGrid w:val="0"/>
              <w:spacing w:line="256" w:lineRule="auto"/>
              <w:rPr>
                <w:sz w:val="20"/>
                <w:szCs w:val="20"/>
              </w:rPr>
            </w:pPr>
            <w:r>
              <w:rPr>
                <w:szCs w:val="24"/>
              </w:rPr>
              <w:t>Определяет тему урока (звуки), исходя из списка слов.</w:t>
            </w:r>
          </w:p>
          <w:p w:rsidR="005050BF" w:rsidRPr="005050BF" w:rsidRDefault="005050BF" w:rsidP="00FE4619">
            <w:pPr>
              <w:pStyle w:val="a6"/>
              <w:numPr>
                <w:ilvl w:val="0"/>
                <w:numId w:val="3"/>
              </w:numPr>
              <w:snapToGrid w:val="0"/>
              <w:spacing w:line="256" w:lineRule="auto"/>
              <w:rPr>
                <w:sz w:val="20"/>
                <w:szCs w:val="20"/>
              </w:rPr>
            </w:pPr>
            <w:r>
              <w:rPr>
                <w:szCs w:val="24"/>
              </w:rPr>
              <w:t>Даёт характеристику звуков.</w:t>
            </w:r>
          </w:p>
          <w:p w:rsidR="005050BF" w:rsidRPr="005050BF" w:rsidRDefault="005050BF" w:rsidP="00FE4619">
            <w:pPr>
              <w:pStyle w:val="a6"/>
              <w:numPr>
                <w:ilvl w:val="0"/>
                <w:numId w:val="3"/>
              </w:numPr>
              <w:snapToGrid w:val="0"/>
              <w:spacing w:line="256" w:lineRule="auto"/>
              <w:rPr>
                <w:sz w:val="20"/>
                <w:szCs w:val="20"/>
              </w:rPr>
            </w:pPr>
            <w:r>
              <w:rPr>
                <w:szCs w:val="24"/>
              </w:rPr>
              <w:t>Поясняет, что означает «глухой» звук.</w:t>
            </w:r>
          </w:p>
          <w:p w:rsidR="005050BF" w:rsidRPr="005050BF" w:rsidRDefault="005050BF" w:rsidP="00FE4619">
            <w:pPr>
              <w:pStyle w:val="a6"/>
              <w:numPr>
                <w:ilvl w:val="0"/>
                <w:numId w:val="3"/>
              </w:numPr>
              <w:snapToGrid w:val="0"/>
              <w:spacing w:line="256" w:lineRule="auto"/>
              <w:rPr>
                <w:sz w:val="20"/>
                <w:szCs w:val="20"/>
              </w:rPr>
            </w:pPr>
            <w:r>
              <w:rPr>
                <w:szCs w:val="24"/>
              </w:rPr>
              <w:t>Отвечает на вопрос.</w:t>
            </w:r>
          </w:p>
          <w:p w:rsidR="005050BF" w:rsidRPr="005050BF" w:rsidRDefault="005050BF" w:rsidP="00FE4619">
            <w:pPr>
              <w:pStyle w:val="a6"/>
              <w:numPr>
                <w:ilvl w:val="0"/>
                <w:numId w:val="3"/>
              </w:numPr>
              <w:snapToGrid w:val="0"/>
              <w:spacing w:line="256" w:lineRule="auto"/>
              <w:rPr>
                <w:sz w:val="20"/>
                <w:szCs w:val="20"/>
              </w:rPr>
            </w:pPr>
            <w:r>
              <w:rPr>
                <w:szCs w:val="24"/>
              </w:rPr>
              <w:t>Оценивает свою работу.</w:t>
            </w:r>
          </w:p>
        </w:tc>
        <w:tc>
          <w:tcPr>
            <w:tcW w:w="255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098E" w:rsidRDefault="0025098E" w:rsidP="00FE4619">
            <w:pPr>
              <w:snapToGrid w:val="0"/>
              <w:spacing w:line="256" w:lineRule="auto"/>
            </w:pPr>
          </w:p>
        </w:tc>
      </w:tr>
      <w:tr w:rsidR="0025098E" w:rsidTr="00FE4619">
        <w:tc>
          <w:tcPr>
            <w:tcW w:w="14642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Pr="005050BF" w:rsidRDefault="0025098E" w:rsidP="00FE4619">
            <w:pPr>
              <w:snapToGrid w:val="0"/>
              <w:spacing w:line="256" w:lineRule="auto"/>
              <w:jc w:val="center"/>
              <w:rPr>
                <w:b/>
                <w:i/>
                <w:iCs/>
              </w:rPr>
            </w:pPr>
            <w:r w:rsidRPr="005050BF">
              <w:rPr>
                <w:b/>
                <w:i/>
                <w:iCs/>
                <w:lang w:val="en-US"/>
              </w:rPr>
              <w:lastRenderedPageBreak/>
              <w:t>IV</w:t>
            </w:r>
            <w:r w:rsidRPr="005050BF">
              <w:rPr>
                <w:b/>
                <w:i/>
                <w:iCs/>
              </w:rPr>
              <w:t xml:space="preserve">. </w:t>
            </w:r>
            <w:r w:rsidR="000402BA">
              <w:rPr>
                <w:b/>
                <w:i/>
                <w:iCs/>
              </w:rPr>
              <w:t>Закрепление знаний.</w:t>
            </w:r>
          </w:p>
        </w:tc>
      </w:tr>
      <w:tr w:rsidR="0025098E" w:rsidTr="00FE4619">
        <w:tc>
          <w:tcPr>
            <w:tcW w:w="721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0402BA" w:rsidP="00FE4619">
            <w:pPr>
              <w:spacing w:line="256" w:lineRule="auto"/>
            </w:pPr>
            <w:r>
              <w:t>-Перед тобой лежат слова, на доске представлены картинки. Составь словосочетания и прикрепи к нужной картинке</w:t>
            </w:r>
            <w:r w:rsidR="00C70884">
              <w:t xml:space="preserve"> (спелое яблоко, пустая банка, белый хлеб, рыбный суп, облачная погода).</w:t>
            </w:r>
          </w:p>
          <w:p w:rsidR="000402BA" w:rsidRDefault="00C70884" w:rsidP="00FE4619">
            <w:pPr>
              <w:spacing w:line="256" w:lineRule="auto"/>
            </w:pPr>
            <w:r>
              <w:t>-Почему это словосочетание не подходит к картинке? (словосочетание «пустая банка», а на картинке банка с компотом).</w:t>
            </w:r>
          </w:p>
          <w:p w:rsidR="00C70884" w:rsidRDefault="00C70884" w:rsidP="00FE4619">
            <w:pPr>
              <w:spacing w:line="256" w:lineRule="auto"/>
            </w:pPr>
            <w:r>
              <w:t>-Найди в Интернете подходящую картинку.</w:t>
            </w:r>
          </w:p>
          <w:p w:rsidR="001A7569" w:rsidRDefault="001A7569" w:rsidP="00FE4619">
            <w:pPr>
              <w:spacing w:line="256" w:lineRule="auto"/>
            </w:pPr>
            <w:r>
              <w:t xml:space="preserve">-Восприятие на слух и </w:t>
            </w:r>
            <w:proofErr w:type="spellStart"/>
            <w:r>
              <w:t>слухо</w:t>
            </w:r>
            <w:proofErr w:type="spellEnd"/>
            <w:r>
              <w:t>-зрительно словосочетаний.</w:t>
            </w:r>
          </w:p>
          <w:p w:rsidR="00C70884" w:rsidRDefault="00C70884" w:rsidP="00FE4619">
            <w:pPr>
              <w:spacing w:line="256" w:lineRule="auto"/>
            </w:pPr>
            <w:r>
              <w:t>-Что ты делал?</w:t>
            </w:r>
          </w:p>
          <w:p w:rsidR="00C70884" w:rsidRDefault="00C70884" w:rsidP="00FE4619">
            <w:pPr>
              <w:spacing w:line="256" w:lineRule="auto"/>
            </w:pPr>
            <w:r>
              <w:t>-Оцени свою работу в листе самоконтроля.</w:t>
            </w:r>
          </w:p>
        </w:tc>
        <w:tc>
          <w:tcPr>
            <w:tcW w:w="48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C70884" w:rsidP="00FE4619">
            <w:pPr>
              <w:pStyle w:val="a6"/>
              <w:numPr>
                <w:ilvl w:val="0"/>
                <w:numId w:val="4"/>
              </w:numPr>
              <w:snapToGrid w:val="0"/>
              <w:spacing w:line="256" w:lineRule="auto"/>
            </w:pPr>
            <w:r>
              <w:t>Читает слова, составляет словосочетания, прикрепляет к картинке.</w:t>
            </w:r>
          </w:p>
          <w:p w:rsidR="00C70884" w:rsidRDefault="00C70884" w:rsidP="00FE4619">
            <w:pPr>
              <w:pStyle w:val="a6"/>
              <w:numPr>
                <w:ilvl w:val="0"/>
                <w:numId w:val="4"/>
              </w:numPr>
              <w:snapToGrid w:val="0"/>
              <w:spacing w:line="256" w:lineRule="auto"/>
            </w:pPr>
            <w:r>
              <w:t>Корректирует произношение с помощью педагога.</w:t>
            </w:r>
          </w:p>
          <w:p w:rsidR="00C70884" w:rsidRDefault="00C70884" w:rsidP="00FE4619">
            <w:pPr>
              <w:pStyle w:val="a6"/>
              <w:numPr>
                <w:ilvl w:val="0"/>
                <w:numId w:val="4"/>
              </w:numPr>
              <w:snapToGrid w:val="0"/>
              <w:spacing w:line="256" w:lineRule="auto"/>
            </w:pPr>
            <w:r>
              <w:t>Находит словосочетание без картинки.</w:t>
            </w:r>
          </w:p>
          <w:p w:rsidR="00C70884" w:rsidRDefault="00C70884" w:rsidP="00FE4619">
            <w:pPr>
              <w:pStyle w:val="a6"/>
              <w:numPr>
                <w:ilvl w:val="0"/>
                <w:numId w:val="4"/>
              </w:numPr>
              <w:snapToGrid w:val="0"/>
              <w:spacing w:line="256" w:lineRule="auto"/>
            </w:pPr>
            <w:r>
              <w:t>Слушает задание и находит в Интернете нужную картинку.</w:t>
            </w:r>
          </w:p>
          <w:p w:rsidR="00C70884" w:rsidRDefault="00C70884" w:rsidP="00FE4619">
            <w:pPr>
              <w:pStyle w:val="a6"/>
              <w:numPr>
                <w:ilvl w:val="0"/>
                <w:numId w:val="4"/>
              </w:numPr>
              <w:snapToGrid w:val="0"/>
              <w:spacing w:line="256" w:lineRule="auto"/>
            </w:pPr>
            <w:r>
              <w:t>Отвечает на вопрос.</w:t>
            </w:r>
          </w:p>
          <w:p w:rsidR="00C70884" w:rsidRDefault="00C70884" w:rsidP="00FE4619">
            <w:pPr>
              <w:pStyle w:val="a6"/>
              <w:numPr>
                <w:ilvl w:val="0"/>
                <w:numId w:val="4"/>
              </w:numPr>
              <w:snapToGrid w:val="0"/>
              <w:spacing w:line="256" w:lineRule="auto"/>
            </w:pPr>
            <w:r>
              <w:t>Оценивает свою работу.</w:t>
            </w:r>
          </w:p>
        </w:tc>
        <w:tc>
          <w:tcPr>
            <w:tcW w:w="255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098E" w:rsidRDefault="0025098E" w:rsidP="00FE4619">
            <w:pPr>
              <w:snapToGrid w:val="0"/>
              <w:spacing w:line="256" w:lineRule="auto"/>
              <w:rPr>
                <w:sz w:val="20"/>
                <w:szCs w:val="20"/>
              </w:rPr>
            </w:pPr>
          </w:p>
        </w:tc>
      </w:tr>
      <w:tr w:rsidR="0025098E" w:rsidTr="00FE4619">
        <w:tc>
          <w:tcPr>
            <w:tcW w:w="14642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098E" w:rsidRDefault="00FE4619" w:rsidP="00FE4619">
            <w:pPr>
              <w:pStyle w:val="a5"/>
              <w:snapToGrid w:val="0"/>
              <w:spacing w:line="25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en-US"/>
              </w:rPr>
              <w:t>V</w:t>
            </w:r>
            <w:r w:rsidR="0025098E" w:rsidRPr="000402BA">
              <w:rPr>
                <w:b/>
                <w:bCs/>
                <w:i/>
                <w:iCs/>
              </w:rPr>
              <w:t xml:space="preserve">. </w:t>
            </w:r>
            <w:r w:rsidR="00C70884">
              <w:rPr>
                <w:b/>
                <w:bCs/>
                <w:i/>
                <w:iCs/>
              </w:rPr>
              <w:t>Динамическая пауза.</w:t>
            </w:r>
          </w:p>
        </w:tc>
      </w:tr>
      <w:tr w:rsidR="0025098E" w:rsidTr="00FE4619">
        <w:tc>
          <w:tcPr>
            <w:tcW w:w="721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5098E" w:rsidRDefault="007E6C4E" w:rsidP="00FE4619">
            <w:pPr>
              <w:numPr>
                <w:ilvl w:val="0"/>
                <w:numId w:val="1"/>
              </w:numPr>
              <w:spacing w:line="256" w:lineRule="auto"/>
            </w:pPr>
            <w:r>
              <w:t>Зрительная гимнастика с тренажёром Базарного В.Ф.</w:t>
            </w:r>
          </w:p>
          <w:p w:rsidR="007E6C4E" w:rsidRDefault="007E6C4E" w:rsidP="00FE4619">
            <w:pPr>
              <w:spacing w:line="256" w:lineRule="auto"/>
            </w:pPr>
            <w:r>
              <w:t>Гимнастика выполняется стоя. Тренажер расположен на стене.</w:t>
            </w:r>
          </w:p>
        </w:tc>
        <w:tc>
          <w:tcPr>
            <w:tcW w:w="48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5098E" w:rsidRDefault="007E6C4E" w:rsidP="00FE4619">
            <w:pPr>
              <w:pStyle w:val="a6"/>
              <w:numPr>
                <w:ilvl w:val="0"/>
                <w:numId w:val="5"/>
              </w:numPr>
              <w:snapToGrid w:val="0"/>
              <w:spacing w:line="256" w:lineRule="auto"/>
            </w:pPr>
            <w:r>
              <w:t>Выполняет зрительную гимнастику.</w:t>
            </w:r>
          </w:p>
        </w:tc>
        <w:tc>
          <w:tcPr>
            <w:tcW w:w="255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098E" w:rsidRDefault="0025098E" w:rsidP="00FE4619">
            <w:pPr>
              <w:snapToGrid w:val="0"/>
              <w:spacing w:line="256" w:lineRule="auto"/>
              <w:rPr>
                <w:sz w:val="20"/>
                <w:szCs w:val="20"/>
              </w:rPr>
            </w:pPr>
          </w:p>
        </w:tc>
      </w:tr>
      <w:tr w:rsidR="00FE4619" w:rsidTr="00FE46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9"/>
        </w:trPr>
        <w:tc>
          <w:tcPr>
            <w:tcW w:w="14642" w:type="dxa"/>
            <w:gridSpan w:val="6"/>
          </w:tcPr>
          <w:p w:rsidR="00FE4619" w:rsidRDefault="00FE4619" w:rsidP="00FE4619">
            <w:pPr>
              <w:jc w:val="center"/>
            </w:pPr>
            <w:r>
              <w:rPr>
                <w:b/>
                <w:bCs/>
                <w:i/>
                <w:iCs/>
                <w:lang w:val="en-US"/>
              </w:rPr>
              <w:t>VI</w:t>
            </w:r>
            <w:r w:rsidRPr="000402BA">
              <w:rPr>
                <w:b/>
                <w:bCs/>
                <w:i/>
                <w:iCs/>
              </w:rPr>
              <w:t xml:space="preserve">. </w:t>
            </w:r>
            <w:r w:rsidR="00773960">
              <w:rPr>
                <w:b/>
                <w:bCs/>
                <w:i/>
                <w:iCs/>
              </w:rPr>
              <w:t>Закрепление знаний</w:t>
            </w:r>
          </w:p>
        </w:tc>
      </w:tr>
      <w:tr w:rsidR="00FE4619" w:rsidTr="00FE46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692"/>
        </w:trPr>
        <w:tc>
          <w:tcPr>
            <w:tcW w:w="7313" w:type="dxa"/>
            <w:gridSpan w:val="3"/>
          </w:tcPr>
          <w:p w:rsidR="00FE4619" w:rsidRDefault="0078378E" w:rsidP="00FE4619">
            <w:r>
              <w:t>-Сейчас мы будем работать с презентацией.</w:t>
            </w:r>
          </w:p>
          <w:p w:rsidR="0078378E" w:rsidRDefault="0078378E" w:rsidP="00FE4619">
            <w:r>
              <w:t>-Прочитай предложение и скажи, что тебе нужно сделать?</w:t>
            </w:r>
          </w:p>
          <w:p w:rsidR="0078378E" w:rsidRDefault="0078378E" w:rsidP="00FE4619">
            <w:r>
              <w:t>-Верно, нужно вставить пропущенные слова.</w:t>
            </w:r>
          </w:p>
          <w:p w:rsidR="0078378E" w:rsidRDefault="0078378E" w:rsidP="00FE4619">
            <w:r>
              <w:t>-Прочитай предложение, как ты думаешь, о ком в нем говорится?</w:t>
            </w:r>
          </w:p>
          <w:p w:rsidR="0078378E" w:rsidRDefault="0078378E" w:rsidP="00FE4619">
            <w:r>
              <w:t>Работа с каждым слайдом (5 предложений).</w:t>
            </w:r>
          </w:p>
          <w:p w:rsidR="001A7569" w:rsidRDefault="001A7569" w:rsidP="00FE4619">
            <w:r>
              <w:t>-Ты верно вставил пропущенные слова. Скажи, каким одним словом можно назвать их?</w:t>
            </w:r>
          </w:p>
          <w:p w:rsidR="001A7569" w:rsidRDefault="001A7569" w:rsidP="00FE4619">
            <w:r>
              <w:t xml:space="preserve">-Молодец! </w:t>
            </w:r>
          </w:p>
          <w:p w:rsidR="001A7569" w:rsidRDefault="001A7569" w:rsidP="00FE4619">
            <w:r>
              <w:t>-Что ты делал?</w:t>
            </w:r>
          </w:p>
          <w:p w:rsidR="001A7569" w:rsidRDefault="001A7569" w:rsidP="00FE4619">
            <w:r>
              <w:t>-Оцени свою работу в листе самоконтроля.</w:t>
            </w:r>
          </w:p>
          <w:p w:rsidR="0078378E" w:rsidRDefault="0078378E" w:rsidP="00FE4619"/>
        </w:tc>
        <w:tc>
          <w:tcPr>
            <w:tcW w:w="4820" w:type="dxa"/>
            <w:gridSpan w:val="2"/>
          </w:tcPr>
          <w:p w:rsidR="00FE4619" w:rsidRDefault="001A7569" w:rsidP="001A7569">
            <w:pPr>
              <w:pStyle w:val="a6"/>
              <w:numPr>
                <w:ilvl w:val="0"/>
                <w:numId w:val="5"/>
              </w:numPr>
            </w:pPr>
            <w:r>
              <w:t>Слушает задания.</w:t>
            </w:r>
          </w:p>
          <w:p w:rsidR="001A7569" w:rsidRDefault="001A7569" w:rsidP="001A7569">
            <w:pPr>
              <w:pStyle w:val="a6"/>
              <w:numPr>
                <w:ilvl w:val="0"/>
                <w:numId w:val="5"/>
              </w:numPr>
            </w:pPr>
            <w:r>
              <w:t>Читает текст на слайде.</w:t>
            </w:r>
          </w:p>
          <w:p w:rsidR="001A7569" w:rsidRDefault="001A7569" w:rsidP="001A7569">
            <w:pPr>
              <w:pStyle w:val="a6"/>
              <w:numPr>
                <w:ilvl w:val="0"/>
                <w:numId w:val="5"/>
              </w:numPr>
            </w:pPr>
            <w:r>
              <w:t>Называет пропущенное слов, проверяет себя.</w:t>
            </w:r>
          </w:p>
          <w:p w:rsidR="001A7569" w:rsidRDefault="001A7569" w:rsidP="001A7569">
            <w:pPr>
              <w:pStyle w:val="a6"/>
              <w:numPr>
                <w:ilvl w:val="0"/>
                <w:numId w:val="5"/>
              </w:numPr>
            </w:pPr>
            <w:r>
              <w:t>Если не может вспомнить слово, смотрит иллюстрацию.</w:t>
            </w:r>
          </w:p>
          <w:p w:rsidR="001A7569" w:rsidRDefault="001A7569" w:rsidP="001A7569">
            <w:pPr>
              <w:pStyle w:val="a6"/>
              <w:numPr>
                <w:ilvl w:val="0"/>
                <w:numId w:val="5"/>
              </w:numPr>
            </w:pPr>
            <w:r>
              <w:t>Называет все слова, вспоминает обобщающее слово.</w:t>
            </w:r>
          </w:p>
          <w:p w:rsidR="001A7569" w:rsidRDefault="001A7569" w:rsidP="001A7569">
            <w:pPr>
              <w:pStyle w:val="a6"/>
              <w:numPr>
                <w:ilvl w:val="0"/>
                <w:numId w:val="5"/>
              </w:numPr>
            </w:pPr>
            <w:r>
              <w:t>Отвечает на вопрос</w:t>
            </w:r>
          </w:p>
          <w:p w:rsidR="001A7569" w:rsidRDefault="001A7569" w:rsidP="001A7569">
            <w:pPr>
              <w:pStyle w:val="a6"/>
              <w:numPr>
                <w:ilvl w:val="0"/>
                <w:numId w:val="5"/>
              </w:numPr>
            </w:pPr>
            <w:r>
              <w:t>Оценивает свою работу.</w:t>
            </w:r>
          </w:p>
        </w:tc>
        <w:tc>
          <w:tcPr>
            <w:tcW w:w="2509" w:type="dxa"/>
          </w:tcPr>
          <w:p w:rsidR="00FE4619" w:rsidRDefault="00FE4619" w:rsidP="00FE4619"/>
        </w:tc>
      </w:tr>
      <w:tr w:rsidR="001A7569" w:rsidTr="00170E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82"/>
        </w:trPr>
        <w:tc>
          <w:tcPr>
            <w:tcW w:w="14642" w:type="dxa"/>
            <w:gridSpan w:val="6"/>
          </w:tcPr>
          <w:p w:rsidR="001A7569" w:rsidRDefault="001A7569" w:rsidP="001A7569">
            <w:pPr>
              <w:jc w:val="center"/>
            </w:pPr>
            <w:r>
              <w:rPr>
                <w:b/>
                <w:bCs/>
                <w:i/>
                <w:iCs/>
                <w:lang w:val="en-US"/>
              </w:rPr>
              <w:t>VII</w:t>
            </w:r>
            <w:r w:rsidRPr="000402BA">
              <w:rPr>
                <w:b/>
                <w:bCs/>
                <w:i/>
                <w:iCs/>
              </w:rPr>
              <w:t xml:space="preserve">. </w:t>
            </w:r>
            <w:r w:rsidR="00066969">
              <w:rPr>
                <w:b/>
                <w:bCs/>
                <w:i/>
                <w:iCs/>
              </w:rPr>
              <w:t>Восприятие материала без слухового аппарата.</w:t>
            </w:r>
          </w:p>
        </w:tc>
      </w:tr>
      <w:tr w:rsidR="001A7569" w:rsidTr="00FE46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692"/>
        </w:trPr>
        <w:tc>
          <w:tcPr>
            <w:tcW w:w="7313" w:type="dxa"/>
            <w:gridSpan w:val="3"/>
          </w:tcPr>
          <w:p w:rsidR="001A7569" w:rsidRDefault="00066969" w:rsidP="00FE4619">
            <w:r>
              <w:lastRenderedPageBreak/>
              <w:t>-Сними аппараты, слушай внимательно, что я скажу и повторяй: арбуз, сапоги, повар, профессии.</w:t>
            </w:r>
          </w:p>
          <w:p w:rsidR="00066969" w:rsidRDefault="00066969" w:rsidP="00FE4619">
            <w:r>
              <w:t xml:space="preserve">Ели не воспринимает на слух и </w:t>
            </w:r>
            <w:proofErr w:type="spellStart"/>
            <w:r>
              <w:t>слухо</w:t>
            </w:r>
            <w:proofErr w:type="spellEnd"/>
            <w:r>
              <w:t xml:space="preserve">-зрительно, предъявить табличку. </w:t>
            </w:r>
          </w:p>
          <w:p w:rsidR="00066969" w:rsidRDefault="00066969" w:rsidP="00FE4619"/>
        </w:tc>
        <w:tc>
          <w:tcPr>
            <w:tcW w:w="4820" w:type="dxa"/>
            <w:gridSpan w:val="2"/>
          </w:tcPr>
          <w:p w:rsidR="001A7569" w:rsidRDefault="00066969" w:rsidP="00066969">
            <w:pPr>
              <w:pStyle w:val="a6"/>
              <w:numPr>
                <w:ilvl w:val="0"/>
                <w:numId w:val="6"/>
              </w:numPr>
            </w:pPr>
            <w:r>
              <w:t>Слушает слова, повторяет.</w:t>
            </w:r>
          </w:p>
        </w:tc>
        <w:tc>
          <w:tcPr>
            <w:tcW w:w="2509" w:type="dxa"/>
          </w:tcPr>
          <w:p w:rsidR="001A7569" w:rsidRDefault="001A7569" w:rsidP="00FE4619"/>
        </w:tc>
      </w:tr>
      <w:tr w:rsidR="00066969" w:rsidTr="00340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07"/>
        </w:trPr>
        <w:tc>
          <w:tcPr>
            <w:tcW w:w="14642" w:type="dxa"/>
            <w:gridSpan w:val="6"/>
          </w:tcPr>
          <w:p w:rsidR="00066969" w:rsidRPr="00066969" w:rsidRDefault="00066969" w:rsidP="00066969">
            <w:pPr>
              <w:jc w:val="center"/>
            </w:pPr>
            <w:r>
              <w:rPr>
                <w:b/>
                <w:bCs/>
                <w:i/>
                <w:iCs/>
                <w:lang w:val="en-US"/>
              </w:rPr>
              <w:t>VIII</w:t>
            </w:r>
            <w:r>
              <w:rPr>
                <w:b/>
                <w:bCs/>
                <w:i/>
                <w:iCs/>
              </w:rPr>
              <w:t>. Рефлексия деятельности.</w:t>
            </w:r>
          </w:p>
        </w:tc>
      </w:tr>
      <w:tr w:rsidR="00066969" w:rsidTr="00FE46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692"/>
        </w:trPr>
        <w:tc>
          <w:tcPr>
            <w:tcW w:w="7313" w:type="dxa"/>
            <w:gridSpan w:val="3"/>
          </w:tcPr>
          <w:p w:rsidR="00066969" w:rsidRDefault="00066969" w:rsidP="00FE4619">
            <w:r>
              <w:t>-Над какими звуками мы работали сегодня?</w:t>
            </w:r>
          </w:p>
          <w:p w:rsidR="00066969" w:rsidRDefault="00066969" w:rsidP="00FE4619">
            <w:r>
              <w:t>-Давай посмотрим твой лист самоконтроля, какие оцени ты себе выставил.</w:t>
            </w:r>
          </w:p>
          <w:p w:rsidR="00066969" w:rsidRDefault="00066969" w:rsidP="00FE4619">
            <w:r>
              <w:t>-Я думаю, ты хорошо работал на этом занятии и согласна (не согласна) с твоими оценками.</w:t>
            </w:r>
          </w:p>
          <w:p w:rsidR="00066969" w:rsidRDefault="00066969" w:rsidP="00FE4619">
            <w:r>
              <w:t>-До свидания.</w:t>
            </w:r>
          </w:p>
        </w:tc>
        <w:tc>
          <w:tcPr>
            <w:tcW w:w="4820" w:type="dxa"/>
            <w:gridSpan w:val="2"/>
          </w:tcPr>
          <w:p w:rsidR="00066969" w:rsidRDefault="00066969" w:rsidP="00066969">
            <w:pPr>
              <w:pStyle w:val="a6"/>
              <w:numPr>
                <w:ilvl w:val="0"/>
                <w:numId w:val="6"/>
              </w:numPr>
            </w:pPr>
            <w:r>
              <w:t>Отвечает на вопрос.</w:t>
            </w:r>
          </w:p>
          <w:p w:rsidR="00066969" w:rsidRDefault="00066969" w:rsidP="00066969">
            <w:pPr>
              <w:pStyle w:val="a6"/>
              <w:numPr>
                <w:ilvl w:val="0"/>
                <w:numId w:val="6"/>
              </w:numPr>
            </w:pPr>
            <w:r>
              <w:t>Называет выставленные оценки.</w:t>
            </w:r>
          </w:p>
          <w:p w:rsidR="00066969" w:rsidRDefault="00066969" w:rsidP="00066969">
            <w:pPr>
              <w:pStyle w:val="a6"/>
              <w:numPr>
                <w:ilvl w:val="0"/>
                <w:numId w:val="6"/>
              </w:numPr>
            </w:pPr>
            <w:r>
              <w:t>Слушает педагога.</w:t>
            </w:r>
          </w:p>
          <w:p w:rsidR="00066969" w:rsidRDefault="00066969" w:rsidP="00066969">
            <w:pPr>
              <w:pStyle w:val="a6"/>
              <w:numPr>
                <w:ilvl w:val="0"/>
                <w:numId w:val="6"/>
              </w:numPr>
            </w:pPr>
            <w:r>
              <w:t>Прощается.</w:t>
            </w:r>
          </w:p>
        </w:tc>
        <w:tc>
          <w:tcPr>
            <w:tcW w:w="2509" w:type="dxa"/>
          </w:tcPr>
          <w:p w:rsidR="00066969" w:rsidRDefault="00066969" w:rsidP="00FE4619"/>
        </w:tc>
      </w:tr>
    </w:tbl>
    <w:p w:rsidR="009D554D" w:rsidRDefault="009D554D"/>
    <w:sectPr w:rsidR="009D554D" w:rsidSect="002509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757"/>
        </w:tabs>
        <w:ind w:left="757" w:hanging="360"/>
      </w:pPr>
      <w:rPr>
        <w:rFonts w:ascii="Symbol" w:hAnsi="Symbol" w:cs="Symbol"/>
      </w:rPr>
    </w:lvl>
  </w:abstractNum>
  <w:abstractNum w:abstractNumId="1">
    <w:nsid w:val="11D8390C"/>
    <w:multiLevelType w:val="hybridMultilevel"/>
    <w:tmpl w:val="93689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B0D93"/>
    <w:multiLevelType w:val="hybridMultilevel"/>
    <w:tmpl w:val="C5A27026"/>
    <w:lvl w:ilvl="0" w:tplc="0419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3">
    <w:nsid w:val="2AEA0703"/>
    <w:multiLevelType w:val="hybridMultilevel"/>
    <w:tmpl w:val="F8E05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8E5A15"/>
    <w:multiLevelType w:val="hybridMultilevel"/>
    <w:tmpl w:val="680AE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62F13"/>
    <w:multiLevelType w:val="hybridMultilevel"/>
    <w:tmpl w:val="450AF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54D"/>
    <w:rsid w:val="000402BA"/>
    <w:rsid w:val="00066969"/>
    <w:rsid w:val="0007028A"/>
    <w:rsid w:val="001A0785"/>
    <w:rsid w:val="001A7569"/>
    <w:rsid w:val="001C5CF9"/>
    <w:rsid w:val="0025098E"/>
    <w:rsid w:val="00397EE1"/>
    <w:rsid w:val="00455BF6"/>
    <w:rsid w:val="00484369"/>
    <w:rsid w:val="004C21D7"/>
    <w:rsid w:val="004D0CC7"/>
    <w:rsid w:val="005050BF"/>
    <w:rsid w:val="005C3B43"/>
    <w:rsid w:val="005E5E72"/>
    <w:rsid w:val="00694E44"/>
    <w:rsid w:val="00773960"/>
    <w:rsid w:val="0078378E"/>
    <w:rsid w:val="00793814"/>
    <w:rsid w:val="007E6C4E"/>
    <w:rsid w:val="009D554D"/>
    <w:rsid w:val="00A711FA"/>
    <w:rsid w:val="00C13C7F"/>
    <w:rsid w:val="00C70884"/>
    <w:rsid w:val="00CF31C3"/>
    <w:rsid w:val="00DD037D"/>
    <w:rsid w:val="00EA0241"/>
    <w:rsid w:val="00F24BBF"/>
    <w:rsid w:val="00FE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E42A46-3628-425A-9662-E630DF6E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98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5098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25098E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a5">
    <w:name w:val="Содержимое таблицы"/>
    <w:basedOn w:val="a"/>
    <w:rsid w:val="0025098E"/>
    <w:pPr>
      <w:suppressLineNumbers/>
    </w:pPr>
  </w:style>
  <w:style w:type="paragraph" w:styleId="a6">
    <w:name w:val="List Paragraph"/>
    <w:basedOn w:val="a"/>
    <w:uiPriority w:val="34"/>
    <w:qFormat/>
    <w:rsid w:val="005E5E72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5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2018-01-31T03:24:00Z</dcterms:created>
  <dcterms:modified xsi:type="dcterms:W3CDTF">2025-09-23T05:45:00Z</dcterms:modified>
</cp:coreProperties>
</file>